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F47" w:rsidRDefault="00B27F47" w:rsidP="0098084A">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ПАМЯТКА ОБ ОТВЕТСТВЕННОСТИ ГРАЖДАН ЗА ЗАВЕДОМО ЛОЖНЫЕ СООБЩЕНИЯ ОБ УГРОЗЕ СОВЕРШЕНИЯ ТЕРРОРИСТИЧЕСКИХ АКТОВ</w:t>
      </w:r>
    </w:p>
    <w:p w:rsidR="005470ED" w:rsidRPr="0098084A" w:rsidRDefault="005470ED" w:rsidP="0098084A">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noProof/>
          <w:color w:val="000000"/>
          <w:kern w:val="36"/>
          <w:sz w:val="28"/>
          <w:szCs w:val="28"/>
          <w:lang w:eastAsia="ru-RU"/>
        </w:rPr>
        <w:drawing>
          <wp:inline distT="0" distB="0" distL="0" distR="0">
            <wp:extent cx="5940425" cy="3341489"/>
            <wp:effectExtent l="0" t="0" r="3175" b="0"/>
            <wp:docPr id="1" name="Рисунок 1" descr="C:\Users\Lesxoz\Desktop\Террор\углов.от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xoz\Desktop\Террор\углов.отве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bookmarkStart w:id="0" w:name="_GoBack"/>
      <w:bookmarkEnd w:id="0"/>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 xml:space="preserve">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w:t>
      </w:r>
      <w:r w:rsidRPr="00BA4ADE">
        <w:rPr>
          <w:rFonts w:ascii="Times New Roman" w:eastAsia="Times New Roman" w:hAnsi="Times New Roman" w:cs="Times New Roman"/>
          <w:color w:val="000000"/>
          <w:sz w:val="28"/>
          <w:szCs w:val="28"/>
          <w:lang w:eastAsia="ru-RU"/>
        </w:rPr>
        <w:lastRenderedPageBreak/>
        <w:t>предотвращения мнимой угрозы в ущерб решению задач по обеспечению общественной безопасности.</w:t>
      </w:r>
    </w:p>
    <w:p w:rsidR="00BA4ADE" w:rsidRPr="00BA4ADE" w:rsidRDefault="00BA4ADE" w:rsidP="00BA4ADE">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b/>
          <w:bCs/>
          <w:color w:val="000000"/>
          <w:sz w:val="28"/>
          <w:szCs w:val="28"/>
          <w:lang w:eastAsia="ru-RU"/>
        </w:rPr>
        <w:t>ЗАВЕДОМО ЛОЖНОЕ СООБЩЕНИЕ ОБ АКТЕ ТЕРРОРИЗМА – УГОЛОВНО НАКАЗУЕМОЕ ДЕЯНИЕ!</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BA4ADE" w:rsidRPr="00BA4ADE" w:rsidRDefault="00BA4ADE" w:rsidP="00BA4ADE">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b/>
          <w:bCs/>
          <w:color w:val="000000"/>
          <w:sz w:val="28"/>
          <w:szCs w:val="28"/>
          <w:lang w:eastAsia="ru-RU"/>
        </w:rPr>
        <w:t>ПОМНИТЕ!</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4E083D" w:rsidRPr="00BA4ADE" w:rsidRDefault="004E083D">
      <w:pPr>
        <w:rPr>
          <w:rFonts w:ascii="Times New Roman" w:hAnsi="Times New Roman" w:cs="Times New Roman"/>
          <w:sz w:val="28"/>
          <w:szCs w:val="28"/>
        </w:rPr>
      </w:pPr>
    </w:p>
    <w:sectPr w:rsidR="004E083D" w:rsidRPr="00BA4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6948"/>
    <w:multiLevelType w:val="multilevel"/>
    <w:tmpl w:val="92601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422"/>
    <w:rsid w:val="001F0BE2"/>
    <w:rsid w:val="004E083D"/>
    <w:rsid w:val="005470ED"/>
    <w:rsid w:val="0098084A"/>
    <w:rsid w:val="00B27F47"/>
    <w:rsid w:val="00BA4ADE"/>
    <w:rsid w:val="00F67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70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70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70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70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24574">
      <w:bodyDiv w:val="1"/>
      <w:marLeft w:val="0"/>
      <w:marRight w:val="0"/>
      <w:marTop w:val="0"/>
      <w:marBottom w:val="0"/>
      <w:divBdr>
        <w:top w:val="none" w:sz="0" w:space="0" w:color="auto"/>
        <w:left w:val="none" w:sz="0" w:space="0" w:color="auto"/>
        <w:bottom w:val="none" w:sz="0" w:space="0" w:color="auto"/>
        <w:right w:val="none" w:sz="0" w:space="0" w:color="auto"/>
      </w:divBdr>
      <w:divsChild>
        <w:div w:id="1753774193">
          <w:marLeft w:val="0"/>
          <w:marRight w:val="0"/>
          <w:marTop w:val="0"/>
          <w:marBottom w:val="0"/>
          <w:divBdr>
            <w:top w:val="none" w:sz="0" w:space="0" w:color="auto"/>
            <w:left w:val="none" w:sz="0" w:space="0" w:color="auto"/>
            <w:bottom w:val="none" w:sz="0" w:space="0" w:color="auto"/>
            <w:right w:val="none" w:sz="0" w:space="0" w:color="auto"/>
          </w:divBdr>
          <w:divsChild>
            <w:div w:id="156094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467</Words>
  <Characters>2662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 Комиссия</dc:creator>
  <cp:keywords/>
  <dc:description/>
  <cp:lastModifiedBy>Lesxoz</cp:lastModifiedBy>
  <cp:revision>6</cp:revision>
  <dcterms:created xsi:type="dcterms:W3CDTF">2024-07-11T10:00:00Z</dcterms:created>
  <dcterms:modified xsi:type="dcterms:W3CDTF">2024-07-19T07:04:00Z</dcterms:modified>
</cp:coreProperties>
</file>